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INVI</w:t>
      </w:r>
      <w:r w:rsidR="00782AE6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TACION PUBLICA NO. 1151.20.6.014</w:t>
      </w: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-2019</w:t>
      </w:r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 xml:space="preserve"> </w:t>
      </w: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(RESOLUCIÓN 6891 DEL 2018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GUIA   CONTRACTUAL   PARA   LAS   INSTITUCIONES   EDUCATIVAS   DEL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MUNICIPIO   DE   PALMIRA   PARA   LA   CONTRATACION   INFERIOR   A   20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S.M.L.M.V.)-  LA INSTITUCION EDUCATIVA SAGRADA FAMILIA,</w:t>
      </w:r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 xml:space="preserve">  invita   a  las</w:t>
      </w:r>
      <w:r w:rsidR="00782AE6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 xml:space="preserve"> personas u organizaciones habilitadas para contratar para que presenten propuestas con respecto a: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0" w:lineRule="auto"/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</w:pPr>
      <w:proofErr w:type="gramStart"/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>en</w:t>
      </w:r>
      <w:proofErr w:type="gramEnd"/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 xml:space="preserve"> el adelantara con el fin de contratar: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Objeto:</w:t>
      </w:r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 xml:space="preserve">  </w:t>
      </w:r>
      <w:r w:rsidR="00782AE6" w:rsidRPr="00F65583">
        <w:rPr>
          <w:rFonts w:ascii="Arial" w:hAnsi="Arial" w:cs="Arial"/>
          <w:b/>
          <w:szCs w:val="24"/>
        </w:rPr>
        <w:t>"</w:t>
      </w:r>
      <w:r w:rsidR="00782AE6" w:rsidRPr="001C30B0">
        <w:rPr>
          <w:rFonts w:ascii="Arial" w:hAnsi="Arial" w:cs="Arial"/>
          <w:b/>
        </w:rPr>
        <w:t>SERVICIO DE MANTENIMIENTO PREVENTIVO Y CORRECTIVO DEL SOFTWARE Y HARDWARE DE LOS EQUIPOS DE COMPUTO, CCTV, MANTENIMIENTO DE IMPRESORAS, VIDEO BEAM</w:t>
      </w:r>
      <w:r w:rsidR="00782AE6">
        <w:rPr>
          <w:rFonts w:ascii="Arial" w:hAnsi="Arial" w:cs="Arial"/>
          <w:b/>
        </w:rPr>
        <w:t>S</w:t>
      </w:r>
      <w:r w:rsidR="00782AE6" w:rsidRPr="001C30B0">
        <w:rPr>
          <w:rFonts w:ascii="Arial" w:hAnsi="Arial" w:cs="Arial"/>
          <w:b/>
        </w:rPr>
        <w:t xml:space="preserve"> Y SOPORTE TECNICO AL USUARIO, DE L</w:t>
      </w:r>
      <w:bookmarkStart w:id="0" w:name="_GoBack"/>
      <w:bookmarkEnd w:id="0"/>
      <w:r w:rsidR="00782AE6" w:rsidRPr="001C30B0">
        <w:rPr>
          <w:rFonts w:ascii="Arial" w:hAnsi="Arial" w:cs="Arial"/>
          <w:b/>
        </w:rPr>
        <w:t>A INSTITUCION EDUCATIVA</w:t>
      </w:r>
      <w:r w:rsidR="00782AE6">
        <w:rPr>
          <w:rFonts w:ascii="Arial" w:hAnsi="Arial" w:cs="Arial"/>
          <w:b/>
        </w:rPr>
        <w:t xml:space="preserve"> SAGRADA FAMILIA</w:t>
      </w:r>
      <w:r w:rsidR="00782AE6" w:rsidRPr="00F65583">
        <w:rPr>
          <w:rFonts w:ascii="Arial" w:hAnsi="Arial" w:cs="Arial"/>
          <w:b/>
          <w:szCs w:val="24"/>
        </w:rPr>
        <w:t>"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0" w:lineRule="auto"/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</w:pPr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 xml:space="preserve">PARA   LOS   EQUIPOS   DE   </w:t>
      </w:r>
      <w:proofErr w:type="gramStart"/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>COMPUTO</w:t>
      </w:r>
      <w:proofErr w:type="gramEnd"/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>,   IMPRESORAS,   CCTV,   SOPORTE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0" w:lineRule="auto"/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</w:pPr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>TECNICO L USUARIO FINAL DE LA INSTITUCION EDUCATIVA PERIODO DE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0" w:lineRule="auto"/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</w:pPr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>FEBRERO A MAYO DE 2019”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 xml:space="preserve">Cuantía: </w:t>
      </w:r>
      <w:r w:rsidR="00AB05AA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>6.850.000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 xml:space="preserve">Fecha y hora de publicación: </w:t>
      </w:r>
      <w:r w:rsidR="00AB05AA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21</w:t>
      </w:r>
      <w:r w:rsidR="003D7881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 xml:space="preserve"> MAYO DE </w:t>
      </w:r>
      <w:r w:rsidR="00AB05AA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2019 – 2</w:t>
      </w: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 xml:space="preserve">:00 </w:t>
      </w:r>
      <w:r w:rsidR="00AB05AA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P</w:t>
      </w: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M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 xml:space="preserve">Fecha y hora de terminación: </w:t>
      </w:r>
      <w:r w:rsidR="00AB05AA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22</w:t>
      </w: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 xml:space="preserve"> </w:t>
      </w:r>
      <w:r w:rsidR="00AB05AA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MAYO DE 2019 – 2</w:t>
      </w:r>
      <w:r w:rsidR="003D7881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:00 P</w:t>
      </w: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M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>Estado de invitación:</w:t>
      </w:r>
      <w:r w:rsidRPr="00342CF0">
        <w:rPr>
          <w:rFonts w:ascii="pg-1ff9" w:eastAsia="Times New Roman" w:hAnsi="pg-1ff9" w:cs="Times New Roman"/>
          <w:color w:val="000000"/>
          <w:sz w:val="24"/>
          <w:szCs w:val="24"/>
          <w:lang w:eastAsia="es-CO"/>
        </w:rPr>
        <w:t xml:space="preserve"> CONVOCADO 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0" w:lineRule="auto"/>
        <w:rPr>
          <w:rFonts w:ascii="pg-1ff9" w:eastAsia="Times New Roman" w:hAnsi="pg-1ff9" w:cs="Times New Roman"/>
          <w:color w:val="548DD4"/>
          <w:sz w:val="24"/>
          <w:szCs w:val="24"/>
          <w:lang w:eastAsia="es-CO"/>
        </w:rPr>
      </w:pPr>
      <w:r w:rsidRPr="00342CF0">
        <w:rPr>
          <w:rFonts w:ascii="pg-1ff9" w:eastAsia="Times New Roman" w:hAnsi="pg-1ff9" w:cs="Times New Roman"/>
          <w:color w:val="548DD4"/>
          <w:sz w:val="24"/>
          <w:szCs w:val="24"/>
          <w:lang w:eastAsia="es-CO"/>
        </w:rPr>
        <w:t>ESTUDIOS PREVIOS   AVISO DE INVITACION  FORMATOS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0" w:lineRule="auto"/>
        <w:rPr>
          <w:rFonts w:ascii="pg-1ff9" w:eastAsia="Times New Roman" w:hAnsi="pg-1ff9" w:cs="Times New Roman"/>
          <w:color w:val="548DD4"/>
          <w:sz w:val="24"/>
          <w:szCs w:val="24"/>
          <w:lang w:eastAsia="es-CO"/>
        </w:rPr>
      </w:pPr>
      <w:r w:rsidRPr="00342CF0">
        <w:rPr>
          <w:rFonts w:ascii="pg-1ff9" w:eastAsia="Times New Roman" w:hAnsi="pg-1ff9" w:cs="Times New Roman"/>
          <w:color w:val="548DD4"/>
          <w:sz w:val="24"/>
          <w:szCs w:val="24"/>
          <w:lang w:eastAsia="es-CO"/>
        </w:rPr>
        <w:t>ACTA DE EVALUACION CONTRATO</w:t>
      </w:r>
    </w:p>
    <w:p w:rsidR="00D55411" w:rsidRPr="00342CF0" w:rsidRDefault="00D55411" w:rsidP="00D55411">
      <w:pPr>
        <w:shd w:val="clear" w:color="auto" w:fill="FFFFFF"/>
        <w:spacing w:before="100" w:beforeAutospacing="1" w:after="100" w:afterAutospacing="1" w:line="240" w:lineRule="auto"/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</w:pPr>
      <w:r w:rsidRPr="00342CF0">
        <w:rPr>
          <w:rFonts w:ascii="pg-1ffe" w:eastAsia="Times New Roman" w:hAnsi="pg-1ffe" w:cs="Times New Roman"/>
          <w:color w:val="000000"/>
          <w:sz w:val="24"/>
          <w:szCs w:val="24"/>
          <w:lang w:eastAsia="es-CO"/>
        </w:rPr>
        <w:t xml:space="preserve">LINK SECOP: </w:t>
      </w:r>
    </w:p>
    <w:p w:rsidR="00934EE0" w:rsidRDefault="003D7881"/>
    <w:sectPr w:rsidR="00934E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g-1ffe">
    <w:altName w:val="Times New Roman"/>
    <w:panose1 w:val="00000000000000000000"/>
    <w:charset w:val="00"/>
    <w:family w:val="roman"/>
    <w:notTrueType/>
    <w:pitch w:val="default"/>
  </w:font>
  <w:font w:name="pg-1ff9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A0C"/>
    <w:rsid w:val="000F0205"/>
    <w:rsid w:val="003D7881"/>
    <w:rsid w:val="004B1A0C"/>
    <w:rsid w:val="00677982"/>
    <w:rsid w:val="00782AE6"/>
    <w:rsid w:val="00AB05AA"/>
    <w:rsid w:val="00D5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41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41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PC</dc:creator>
  <cp:lastModifiedBy>JANNETH</cp:lastModifiedBy>
  <cp:revision>2</cp:revision>
  <dcterms:created xsi:type="dcterms:W3CDTF">2019-05-21T19:43:00Z</dcterms:created>
  <dcterms:modified xsi:type="dcterms:W3CDTF">2019-05-21T19:43:00Z</dcterms:modified>
</cp:coreProperties>
</file>